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F8" w:rsidRPr="009670F2" w:rsidRDefault="00CD57F8" w:rsidP="00CD57F8">
      <w:pPr>
        <w:jc w:val="center"/>
        <w:rPr>
          <w:rFonts w:ascii="Times New Roman" w:hAnsi="Times New Roman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>Пояснительная записка</w:t>
      </w:r>
    </w:p>
    <w:p w:rsidR="00D36296" w:rsidRPr="009670F2" w:rsidRDefault="00CD57F8" w:rsidP="009670F2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 xml:space="preserve">к проекту постановления администрации Кондинского района </w:t>
      </w:r>
      <w:r w:rsidR="00D36296" w:rsidRPr="009670F2">
        <w:rPr>
          <w:rFonts w:ascii="Times New Roman" w:hAnsi="Times New Roman"/>
          <w:sz w:val="24"/>
          <w:szCs w:val="24"/>
        </w:rPr>
        <w:t xml:space="preserve">«Об утверждении </w:t>
      </w:r>
      <w:r w:rsidR="00D36296" w:rsidRPr="009670F2">
        <w:rPr>
          <w:rFonts w:ascii="Times New Roman" w:hAnsi="Times New Roman"/>
          <w:color w:val="000000"/>
          <w:sz w:val="24"/>
          <w:szCs w:val="24"/>
        </w:rPr>
        <w:t xml:space="preserve">административного регламента предоставления муниципальной услуги по выдаче специального разрешения на движение транспортного средства, осуществляющего перевозки тяжеловесных и (или) крупногабаритных грузов, по автомобильным дорогам местного значения городского поселения </w:t>
      </w:r>
      <w:proofErr w:type="gramStart"/>
      <w:r w:rsidR="00D36296" w:rsidRPr="009670F2">
        <w:rPr>
          <w:rFonts w:ascii="Times New Roman" w:hAnsi="Times New Roman"/>
          <w:color w:val="000000"/>
          <w:sz w:val="24"/>
          <w:szCs w:val="24"/>
        </w:rPr>
        <w:t>Междуреченский</w:t>
      </w:r>
      <w:proofErr w:type="gramEnd"/>
      <w:r w:rsidR="00D36296" w:rsidRPr="009670F2">
        <w:rPr>
          <w:rFonts w:ascii="Times New Roman" w:hAnsi="Times New Roman"/>
          <w:color w:val="000000"/>
          <w:sz w:val="24"/>
          <w:szCs w:val="24"/>
        </w:rPr>
        <w:t>»</w:t>
      </w:r>
    </w:p>
    <w:p w:rsidR="006D4E60" w:rsidRDefault="006D4E60" w:rsidP="0087478E">
      <w:pPr>
        <w:ind w:firstLine="709"/>
        <w:rPr>
          <w:rFonts w:ascii="Times New Roman" w:eastAsiaTheme="minorHAnsi" w:hAnsi="Times New Roman"/>
          <w:sz w:val="24"/>
          <w:szCs w:val="24"/>
        </w:rPr>
      </w:pPr>
    </w:p>
    <w:p w:rsidR="00B868F3" w:rsidRPr="009670F2" w:rsidRDefault="00B868F3" w:rsidP="0087478E">
      <w:pPr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9670F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r w:rsidRPr="009670F2">
        <w:rPr>
          <w:rFonts w:ascii="Times New Roman" w:hAnsi="Times New Roman"/>
          <w:sz w:val="24"/>
          <w:szCs w:val="24"/>
        </w:rPr>
        <w:t>постановлени</w:t>
      </w:r>
      <w:r w:rsidR="0087478E" w:rsidRPr="009670F2">
        <w:rPr>
          <w:rFonts w:ascii="Times New Roman" w:hAnsi="Times New Roman"/>
          <w:sz w:val="24"/>
          <w:szCs w:val="24"/>
        </w:rPr>
        <w:t>ю</w:t>
      </w:r>
      <w:r w:rsidRPr="009670F2">
        <w:rPr>
          <w:rFonts w:ascii="Times New Roman" w:hAnsi="Times New Roman"/>
          <w:sz w:val="24"/>
          <w:szCs w:val="24"/>
        </w:rPr>
        <w:t xml:space="preserve"> администрации Кондинского района                                      от 09 июня 2015 год</w:t>
      </w:r>
      <w:r w:rsidR="00443CD7" w:rsidRPr="009670F2">
        <w:rPr>
          <w:rFonts w:ascii="Times New Roman" w:hAnsi="Times New Roman"/>
          <w:sz w:val="24"/>
          <w:szCs w:val="24"/>
        </w:rPr>
        <w:t xml:space="preserve">а № 662 «Об утверждении реестра </w:t>
      </w:r>
      <w:r w:rsidRPr="009670F2">
        <w:rPr>
          <w:rFonts w:ascii="Times New Roman" w:hAnsi="Times New Roman"/>
          <w:sz w:val="24"/>
          <w:szCs w:val="24"/>
        </w:rPr>
        <w:t xml:space="preserve">муниципальных услуг», </w:t>
      </w:r>
      <w:r w:rsidR="00924045" w:rsidRPr="009670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Дополнительного соглашения № 14 к Соглашению от 21 декабря 2015 года  № 4 /2016-2018/ от 03 марта 2017 года «О передаче осуществления части полномочий органов местного самоуправления городского поселения Междуреченский органам местного самоуправления муниципального образования Кондинский район» </w:t>
      </w:r>
      <w:r w:rsidR="0087478E" w:rsidRPr="009670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предоставление </w:t>
      </w:r>
      <w:r w:rsidR="0087478E" w:rsidRPr="009670F2">
        <w:rPr>
          <w:rFonts w:ascii="Times New Roman" w:hAnsi="Times New Roman"/>
          <w:sz w:val="24"/>
          <w:szCs w:val="24"/>
        </w:rPr>
        <w:t xml:space="preserve">муниципальной услуги по </w:t>
      </w:r>
      <w:r w:rsidR="00D36296" w:rsidRPr="009670F2">
        <w:rPr>
          <w:rFonts w:ascii="Times New Roman" w:hAnsi="Times New Roman"/>
          <w:color w:val="000000"/>
          <w:sz w:val="24"/>
          <w:szCs w:val="24"/>
        </w:rPr>
        <w:t>выдаче специального разрешения на движение</w:t>
      </w:r>
      <w:proofErr w:type="gramEnd"/>
      <w:r w:rsidR="00D36296" w:rsidRPr="009670F2">
        <w:rPr>
          <w:rFonts w:ascii="Times New Roman" w:hAnsi="Times New Roman"/>
          <w:color w:val="000000"/>
          <w:sz w:val="24"/>
          <w:szCs w:val="24"/>
        </w:rPr>
        <w:t xml:space="preserve"> транспортного средства, осуществляющего перевозки тяжеловесных и (или) крупногабаритных грузов, по автомобильным дорогам местного значения городского поселения </w:t>
      </w:r>
      <w:proofErr w:type="gramStart"/>
      <w:r w:rsidR="00D36296" w:rsidRPr="009670F2">
        <w:rPr>
          <w:rFonts w:ascii="Times New Roman" w:hAnsi="Times New Roman"/>
          <w:color w:val="000000"/>
          <w:sz w:val="24"/>
          <w:szCs w:val="24"/>
        </w:rPr>
        <w:t>Междуреченский</w:t>
      </w:r>
      <w:proofErr w:type="gramEnd"/>
      <w:r w:rsidR="00D36296" w:rsidRPr="009670F2">
        <w:rPr>
          <w:rFonts w:ascii="Times New Roman" w:hAnsi="Times New Roman"/>
          <w:color w:val="000000"/>
          <w:sz w:val="24"/>
          <w:szCs w:val="24"/>
        </w:rPr>
        <w:t xml:space="preserve">», </w:t>
      </w:r>
      <w:r w:rsidR="00D36296" w:rsidRPr="009670F2">
        <w:rPr>
          <w:rFonts w:ascii="Times New Roman" w:hAnsi="Times New Roman"/>
          <w:bCs/>
          <w:sz w:val="24"/>
          <w:szCs w:val="24"/>
        </w:rPr>
        <w:t>закреплено за</w:t>
      </w:r>
      <w:r w:rsidR="00FA2DFC" w:rsidRPr="009670F2">
        <w:rPr>
          <w:rFonts w:ascii="Times New Roman" w:hAnsi="Times New Roman"/>
          <w:bCs/>
          <w:sz w:val="24"/>
          <w:szCs w:val="24"/>
        </w:rPr>
        <w:t xml:space="preserve"> </w:t>
      </w:r>
      <w:r w:rsidR="00924045" w:rsidRPr="009670F2">
        <w:rPr>
          <w:rFonts w:ascii="Times New Roman" w:hAnsi="Times New Roman"/>
          <w:bCs/>
          <w:sz w:val="24"/>
          <w:szCs w:val="24"/>
        </w:rPr>
        <w:t>комитет</w:t>
      </w:r>
      <w:r w:rsidR="00D36296" w:rsidRPr="009670F2">
        <w:rPr>
          <w:rFonts w:ascii="Times New Roman" w:hAnsi="Times New Roman"/>
          <w:bCs/>
          <w:sz w:val="24"/>
          <w:szCs w:val="24"/>
        </w:rPr>
        <w:t>ом</w:t>
      </w:r>
      <w:r w:rsidR="00924045" w:rsidRPr="009670F2">
        <w:rPr>
          <w:rFonts w:ascii="Times New Roman" w:hAnsi="Times New Roman"/>
          <w:bCs/>
          <w:sz w:val="24"/>
          <w:szCs w:val="24"/>
        </w:rPr>
        <w:t xml:space="preserve"> несырьевого сектора экономики и поддержки предпринимательства</w:t>
      </w:r>
      <w:r w:rsidR="00FA2DFC" w:rsidRPr="009670F2">
        <w:rPr>
          <w:rFonts w:ascii="Times New Roman" w:hAnsi="Times New Roman"/>
          <w:bCs/>
          <w:sz w:val="24"/>
          <w:szCs w:val="24"/>
        </w:rPr>
        <w:t xml:space="preserve"> администрации Кондинского района</w:t>
      </w:r>
      <w:r w:rsidR="00924045" w:rsidRPr="009670F2">
        <w:rPr>
          <w:rFonts w:ascii="Times New Roman" w:hAnsi="Times New Roman"/>
          <w:sz w:val="24"/>
          <w:szCs w:val="24"/>
        </w:rPr>
        <w:t xml:space="preserve">, </w:t>
      </w:r>
    </w:p>
    <w:p w:rsidR="00573CF5" w:rsidRPr="009670F2" w:rsidRDefault="003F6412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9670F2">
        <w:rPr>
          <w:rFonts w:ascii="Times New Roman" w:eastAsiaTheme="minorHAnsi" w:hAnsi="Times New Roman"/>
          <w:sz w:val="24"/>
          <w:szCs w:val="24"/>
        </w:rPr>
        <w:t>Пунктом</w:t>
      </w:r>
      <w:r w:rsidR="0064040B" w:rsidRPr="009670F2">
        <w:rPr>
          <w:rFonts w:ascii="Times New Roman" w:eastAsiaTheme="minorHAnsi" w:hAnsi="Times New Roman"/>
          <w:sz w:val="24"/>
          <w:szCs w:val="24"/>
        </w:rPr>
        <w:t xml:space="preserve"> 1 статьи 12 Федерального закона от 27.07.2010 № 210-ФЗ «Об организации предоставления государственных и муниципальных услуг»</w:t>
      </w:r>
      <w:bookmarkStart w:id="0" w:name="sub_121"/>
      <w:r w:rsidR="0064040B" w:rsidRPr="009670F2">
        <w:rPr>
          <w:rFonts w:ascii="Times New Roman" w:eastAsiaTheme="minorHAnsi" w:hAnsi="Times New Roman"/>
          <w:sz w:val="24"/>
          <w:szCs w:val="24"/>
        </w:rPr>
        <w:t xml:space="preserve">, </w:t>
      </w:r>
      <w:r w:rsidRPr="009670F2">
        <w:rPr>
          <w:rFonts w:ascii="Times New Roman" w:eastAsiaTheme="minorHAnsi" w:hAnsi="Times New Roman"/>
          <w:sz w:val="24"/>
          <w:szCs w:val="24"/>
        </w:rPr>
        <w:t xml:space="preserve">установлено, что </w:t>
      </w:r>
      <w:r w:rsidR="0064040B" w:rsidRPr="009670F2">
        <w:rPr>
          <w:rFonts w:ascii="Times New Roman" w:hAnsi="Times New Roman"/>
          <w:sz w:val="24"/>
          <w:szCs w:val="24"/>
        </w:rPr>
        <w:t xml:space="preserve">предоставление государственных и муниципальных услуг осуществляется в соответствии с </w:t>
      </w:r>
      <w:hyperlink r:id="rId5" w:history="1">
        <w:r w:rsidR="0064040B" w:rsidRPr="009670F2">
          <w:rPr>
            <w:rStyle w:val="a3"/>
            <w:rFonts w:ascii="Times New Roman" w:hAnsi="Times New Roman"/>
            <w:color w:val="auto"/>
            <w:sz w:val="24"/>
            <w:szCs w:val="24"/>
          </w:rPr>
          <w:t>административными регламентами</w:t>
        </w:r>
      </w:hyperlink>
      <w:r w:rsidR="0064040B" w:rsidRPr="009670F2">
        <w:rPr>
          <w:rFonts w:ascii="Times New Roman" w:hAnsi="Times New Roman"/>
          <w:sz w:val="24"/>
          <w:szCs w:val="24"/>
        </w:rPr>
        <w:t>.</w:t>
      </w:r>
    </w:p>
    <w:p w:rsidR="001710A0" w:rsidRPr="009670F2" w:rsidRDefault="00573CF5" w:rsidP="00443CD7">
      <w:pPr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 xml:space="preserve">Проблема, на решение которой направлено предлагаемое проектом муниципального нормативного правового акта правовое регулирование – </w:t>
      </w:r>
      <w:r w:rsidR="00FA2DFC" w:rsidRPr="009670F2">
        <w:rPr>
          <w:rFonts w:ascii="Times New Roman" w:hAnsi="Times New Roman"/>
          <w:sz w:val="24"/>
          <w:szCs w:val="24"/>
          <w:lang w:eastAsia="ru-RU"/>
        </w:rPr>
        <w:t xml:space="preserve">связана с установлением сроков и последовательностью административных процедур и административных действий </w:t>
      </w:r>
      <w:r w:rsidR="00924045" w:rsidRPr="009670F2">
        <w:rPr>
          <w:rFonts w:ascii="Times New Roman" w:hAnsi="Times New Roman"/>
          <w:sz w:val="24"/>
          <w:szCs w:val="24"/>
          <w:lang w:eastAsia="ru-RU"/>
        </w:rPr>
        <w:t>комитета несырьевого сектора экономики и поддержки предпринимательства администрации Кондинского района</w:t>
      </w:r>
      <w:r w:rsidR="00FA2DFC" w:rsidRPr="009670F2">
        <w:rPr>
          <w:rFonts w:ascii="Times New Roman" w:hAnsi="Times New Roman"/>
          <w:sz w:val="24"/>
          <w:szCs w:val="24"/>
          <w:lang w:eastAsia="ru-RU"/>
        </w:rPr>
        <w:t>, а также порядка взаимодействия с заявителями, органами власти и организациями при предоставлении муниципальной услуги.</w:t>
      </w:r>
    </w:p>
    <w:p w:rsidR="00B57C59" w:rsidRPr="009670F2" w:rsidRDefault="00924045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9670F2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Заявителями на получение муниципальной услуги являются юридические </w:t>
      </w:r>
      <w:r w:rsidR="0087478E" w:rsidRPr="009670F2">
        <w:rPr>
          <w:rFonts w:ascii="Times New Roman" w:eastAsia="Times New Roman" w:hAnsi="Times New Roman"/>
          <w:sz w:val="24"/>
          <w:szCs w:val="24"/>
          <w:lang w:eastAsia="ru-RU"/>
        </w:rPr>
        <w:t xml:space="preserve">или физические </w:t>
      </w:r>
      <w:r w:rsidRPr="009670F2">
        <w:rPr>
          <w:rFonts w:ascii="Times New Roman" w:eastAsia="Times New Roman" w:hAnsi="Times New Roman"/>
          <w:sz w:val="24"/>
          <w:szCs w:val="24"/>
          <w:lang w:eastAsia="ru-RU"/>
        </w:rPr>
        <w:t>лица,</w:t>
      </w:r>
      <w:r w:rsidR="00D36296" w:rsidRPr="009670F2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индивидуальные предприниматели,</w:t>
      </w:r>
      <w:r w:rsidRPr="009670F2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от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</w:t>
      </w:r>
      <w:r w:rsidR="00B57C59" w:rsidRPr="009670F2">
        <w:rPr>
          <w:rFonts w:ascii="Times New Roman" w:hAnsi="Times New Roman"/>
          <w:sz w:val="24"/>
          <w:szCs w:val="24"/>
        </w:rPr>
        <w:t>, обратившиеся за предоставлением муниципальной услуги.</w:t>
      </w:r>
      <w:proofErr w:type="gramEnd"/>
    </w:p>
    <w:p w:rsidR="001C3016" w:rsidRPr="009670F2" w:rsidRDefault="00B57C59" w:rsidP="00D36296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  <w:lang w:eastAsia="ru-RU"/>
        </w:rPr>
        <w:t>Предлагаемое настоящим проектом постановление администрации района правовое регулирование</w:t>
      </w:r>
      <w:r w:rsidRPr="009670F2">
        <w:rPr>
          <w:rFonts w:ascii="Times New Roman" w:hAnsi="Times New Roman"/>
          <w:color w:val="000000"/>
          <w:sz w:val="24"/>
          <w:szCs w:val="24"/>
        </w:rPr>
        <w:t xml:space="preserve"> возлагает на</w:t>
      </w:r>
      <w:r w:rsidR="00FA2DFC" w:rsidRPr="009670F2">
        <w:rPr>
          <w:rFonts w:ascii="Times New Roman" w:hAnsi="Times New Roman"/>
          <w:color w:val="000000"/>
          <w:sz w:val="24"/>
          <w:szCs w:val="24"/>
        </w:rPr>
        <w:t xml:space="preserve"> субъекты предпринимательской </w:t>
      </w:r>
      <w:r w:rsidRPr="009670F2">
        <w:rPr>
          <w:rFonts w:ascii="Times New Roman" w:hAnsi="Times New Roman"/>
          <w:color w:val="000000"/>
          <w:sz w:val="24"/>
          <w:szCs w:val="24"/>
        </w:rPr>
        <w:t>деятельности</w:t>
      </w:r>
      <w:r w:rsidR="00FA2DFC" w:rsidRPr="009670F2">
        <w:rPr>
          <w:rFonts w:ascii="Times New Roman" w:hAnsi="Times New Roman"/>
          <w:color w:val="000000"/>
          <w:sz w:val="24"/>
          <w:szCs w:val="24"/>
        </w:rPr>
        <w:t xml:space="preserve"> обязанности</w:t>
      </w:r>
      <w:r w:rsidRPr="009670F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A2DFC" w:rsidRPr="009670F2">
        <w:rPr>
          <w:rFonts w:ascii="Times New Roman" w:hAnsi="Times New Roman"/>
          <w:color w:val="000000"/>
          <w:sz w:val="24"/>
          <w:szCs w:val="24"/>
        </w:rPr>
        <w:t>по предоставлению необходимых документов для получения услуги.</w:t>
      </w:r>
      <w:r w:rsidR="001C3016" w:rsidRPr="009670F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3016" w:rsidRPr="009670F2">
        <w:rPr>
          <w:rFonts w:ascii="Times New Roman" w:hAnsi="Times New Roman"/>
          <w:sz w:val="24"/>
          <w:szCs w:val="24"/>
        </w:rPr>
        <w:t xml:space="preserve">     </w:t>
      </w:r>
      <w:bookmarkStart w:id="1" w:name="sub_505"/>
    </w:p>
    <w:bookmarkEnd w:id="1"/>
    <w:p w:rsidR="001C3016" w:rsidRPr="009670F2" w:rsidRDefault="001C3016" w:rsidP="00A074A4">
      <w:pPr>
        <w:ind w:firstLine="709"/>
        <w:rPr>
          <w:rFonts w:ascii="Times New Roman" w:hAnsi="Times New Roman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>Принятие проекта вышеназванного постановления администрации района не повлияет на размер доходов и расходов бюджета муниципального образования Кондинский район.</w:t>
      </w:r>
    </w:p>
    <w:p w:rsidR="009156C0" w:rsidRPr="00911ADF" w:rsidRDefault="006D4E60" w:rsidP="009156C0">
      <w:pPr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6D4E60">
        <w:rPr>
          <w:rFonts w:ascii="Times New Roman" w:hAnsi="Times New Roman"/>
          <w:sz w:val="24"/>
          <w:szCs w:val="24"/>
          <w:lang w:eastAsia="ru-RU"/>
        </w:rPr>
        <w:t xml:space="preserve">В связи с введением в действе административного регламента у потенциальных адресатов правового регулирования возникают </w:t>
      </w:r>
      <w:r w:rsidR="009156C0">
        <w:rPr>
          <w:rFonts w:ascii="Times New Roman" w:hAnsi="Times New Roman"/>
          <w:sz w:val="24"/>
          <w:szCs w:val="24"/>
          <w:lang w:eastAsia="ru-RU"/>
        </w:rPr>
        <w:t>следующие расходы: в</w:t>
      </w:r>
      <w:r w:rsidRPr="006D4E60">
        <w:rPr>
          <w:rFonts w:ascii="Times New Roman" w:hAnsi="Times New Roman"/>
          <w:sz w:val="24"/>
          <w:szCs w:val="24"/>
          <w:lang w:eastAsia="ru-RU"/>
        </w:rPr>
        <w:t xml:space="preserve"> виде уплаты государственной пошлины</w:t>
      </w:r>
      <w:r w:rsidR="009156C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156C0" w:rsidRPr="00911ADF">
        <w:rPr>
          <w:rFonts w:ascii="Times New Roman" w:hAnsi="Times New Roman"/>
          <w:color w:val="000000" w:themeColor="text1"/>
          <w:sz w:val="24"/>
          <w:szCs w:val="24"/>
        </w:rPr>
        <w:t>возмещение вреда, причиняемого транспортным(и) средством(амии), осуществляющим(и) перевозки тяжеловесных грузов</w:t>
      </w:r>
      <w:r w:rsidR="009156C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9156C0" w:rsidRPr="00911ADF">
        <w:rPr>
          <w:rFonts w:ascii="Times New Roman" w:hAnsi="Times New Roman"/>
          <w:color w:val="000000" w:themeColor="text1"/>
          <w:sz w:val="24"/>
          <w:szCs w:val="24"/>
        </w:rPr>
        <w:t>расход</w:t>
      </w:r>
      <w:r w:rsidR="009156C0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9156C0" w:rsidRPr="00911ADF">
        <w:rPr>
          <w:rFonts w:ascii="Times New Roman" w:hAnsi="Times New Roman"/>
          <w:color w:val="000000" w:themeColor="text1"/>
          <w:sz w:val="24"/>
          <w:szCs w:val="24"/>
        </w:rPr>
        <w:t xml:space="preserve"> на укрепление автомобильных дорог</w:t>
      </w:r>
      <w:r w:rsidR="009156C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714CF" w:rsidRPr="009670F2" w:rsidRDefault="00E4501E" w:rsidP="00443CD7">
      <w:pPr>
        <w:ind w:firstLine="709"/>
        <w:rPr>
          <w:rFonts w:ascii="Times New Roman" w:hAnsi="Times New Roman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>Р</w:t>
      </w:r>
      <w:r w:rsidR="00811CC3" w:rsidRPr="009670F2">
        <w:rPr>
          <w:rFonts w:ascii="Times New Roman" w:hAnsi="Times New Roman"/>
          <w:sz w:val="24"/>
          <w:szCs w:val="24"/>
        </w:rPr>
        <w:t>иски</w:t>
      </w:r>
      <w:r w:rsidR="009714CF" w:rsidRPr="009670F2">
        <w:rPr>
          <w:rFonts w:ascii="Times New Roman" w:hAnsi="Times New Roman"/>
          <w:sz w:val="24"/>
          <w:szCs w:val="24"/>
        </w:rPr>
        <w:t xml:space="preserve"> </w:t>
      </w:r>
      <w:r w:rsidR="00811CC3" w:rsidRPr="009670F2">
        <w:rPr>
          <w:rFonts w:ascii="Times New Roman" w:hAnsi="Times New Roman"/>
          <w:sz w:val="24"/>
          <w:szCs w:val="24"/>
        </w:rPr>
        <w:t>непредвиденных негативных последствий отсутствуют.</w:t>
      </w:r>
    </w:p>
    <w:p w:rsidR="00A074A4" w:rsidRPr="009670F2" w:rsidRDefault="00BA5C2B" w:rsidP="009670F2">
      <w:pPr>
        <w:ind w:firstLine="709"/>
        <w:rPr>
          <w:rFonts w:ascii="Times New Roman" w:hAnsi="Times New Roman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>Оценка негативных эффектов от наличия данной проблемы:</w:t>
      </w:r>
      <w:r w:rsidRPr="009670F2">
        <w:rPr>
          <w:rFonts w:ascii="Times New Roman" w:hAnsi="Times New Roman"/>
          <w:color w:val="000000"/>
          <w:sz w:val="24"/>
          <w:szCs w:val="24"/>
        </w:rPr>
        <w:t xml:space="preserve"> при отсутствии регламента исполнения муниципальной услуги</w:t>
      </w:r>
      <w:r w:rsidR="009670F2" w:rsidRPr="009670F2">
        <w:rPr>
          <w:rFonts w:ascii="Times New Roman" w:hAnsi="Times New Roman"/>
          <w:color w:val="000000"/>
          <w:sz w:val="24"/>
          <w:szCs w:val="24"/>
        </w:rPr>
        <w:t xml:space="preserve"> выдача комитетом несырьевого сектора экономики и поддержки предпринимательства </w:t>
      </w:r>
      <w:r w:rsidR="00C108FC">
        <w:rPr>
          <w:rFonts w:ascii="Times New Roman" w:hAnsi="Times New Roman"/>
          <w:color w:val="000000"/>
          <w:sz w:val="24"/>
          <w:szCs w:val="24"/>
        </w:rPr>
        <w:t xml:space="preserve">специального разрешения </w:t>
      </w:r>
      <w:r w:rsidR="009670F2" w:rsidRPr="009670F2">
        <w:rPr>
          <w:rFonts w:ascii="Times New Roman" w:hAnsi="Times New Roman"/>
          <w:color w:val="000000"/>
          <w:sz w:val="24"/>
          <w:szCs w:val="24"/>
        </w:rPr>
        <w:t xml:space="preserve">не правомерна, а движение транспортных средств, осуществляющих перевозки крупногабаритных и (или) тяжеловесных транспортных по автомобильным дорогам местного значения </w:t>
      </w:r>
      <w:proofErr w:type="spellStart"/>
      <w:r w:rsidR="009670F2" w:rsidRPr="009670F2">
        <w:rPr>
          <w:rFonts w:ascii="Times New Roman" w:hAnsi="Times New Roman"/>
          <w:color w:val="000000"/>
          <w:sz w:val="24"/>
          <w:szCs w:val="24"/>
        </w:rPr>
        <w:t>гп</w:t>
      </w:r>
      <w:proofErr w:type="gramStart"/>
      <w:r w:rsidR="009670F2" w:rsidRPr="009670F2">
        <w:rPr>
          <w:rFonts w:ascii="Times New Roman" w:hAnsi="Times New Roman"/>
          <w:color w:val="000000"/>
          <w:sz w:val="24"/>
          <w:szCs w:val="24"/>
        </w:rPr>
        <w:t>.М</w:t>
      </w:r>
      <w:proofErr w:type="gramEnd"/>
      <w:r w:rsidR="009670F2" w:rsidRPr="009670F2">
        <w:rPr>
          <w:rFonts w:ascii="Times New Roman" w:hAnsi="Times New Roman"/>
          <w:color w:val="000000"/>
          <w:sz w:val="24"/>
          <w:szCs w:val="24"/>
        </w:rPr>
        <w:t>еждуреченский</w:t>
      </w:r>
      <w:proofErr w:type="spellEnd"/>
      <w:r w:rsidR="009670F2" w:rsidRPr="009670F2">
        <w:rPr>
          <w:rFonts w:ascii="Times New Roman" w:hAnsi="Times New Roman"/>
          <w:color w:val="000000"/>
          <w:sz w:val="24"/>
          <w:szCs w:val="24"/>
        </w:rPr>
        <w:t xml:space="preserve"> приведет к нарушению правил дорожного движения РФ участниками дорожного движения.</w:t>
      </w:r>
      <w:bookmarkEnd w:id="0"/>
    </w:p>
    <w:p w:rsidR="00A074A4" w:rsidRDefault="00A074A4" w:rsidP="00921FD1">
      <w:pPr>
        <w:tabs>
          <w:tab w:val="left" w:pos="6870"/>
        </w:tabs>
        <w:rPr>
          <w:rFonts w:ascii="Times New Roman" w:hAnsi="Times New Roman"/>
          <w:sz w:val="24"/>
          <w:szCs w:val="24"/>
        </w:rPr>
      </w:pPr>
    </w:p>
    <w:p w:rsidR="001C3016" w:rsidRPr="009670F2" w:rsidRDefault="00E4501E" w:rsidP="00921FD1">
      <w:pPr>
        <w:tabs>
          <w:tab w:val="left" w:pos="6870"/>
        </w:tabs>
        <w:rPr>
          <w:rFonts w:ascii="Times New Roman" w:hAnsi="Times New Roman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>Председатель комитета</w:t>
      </w:r>
      <w:r w:rsidR="001C3016" w:rsidRPr="009670F2">
        <w:rPr>
          <w:rFonts w:ascii="Times New Roman" w:hAnsi="Times New Roman"/>
          <w:sz w:val="24"/>
          <w:szCs w:val="24"/>
        </w:rPr>
        <w:t xml:space="preserve"> </w:t>
      </w:r>
      <w:r w:rsidRPr="009670F2">
        <w:rPr>
          <w:rFonts w:ascii="Times New Roman" w:hAnsi="Times New Roman"/>
          <w:sz w:val="24"/>
          <w:szCs w:val="24"/>
        </w:rPr>
        <w:t xml:space="preserve">несырьевого </w:t>
      </w:r>
    </w:p>
    <w:p w:rsidR="001C3016" w:rsidRPr="009670F2" w:rsidRDefault="00E4501E" w:rsidP="00921FD1">
      <w:pPr>
        <w:tabs>
          <w:tab w:val="left" w:pos="6870"/>
        </w:tabs>
        <w:rPr>
          <w:rFonts w:ascii="Times New Roman" w:hAnsi="Times New Roman"/>
          <w:sz w:val="24"/>
          <w:szCs w:val="24"/>
        </w:rPr>
      </w:pPr>
      <w:r w:rsidRPr="009670F2">
        <w:rPr>
          <w:rFonts w:ascii="Times New Roman" w:hAnsi="Times New Roman"/>
          <w:sz w:val="24"/>
          <w:szCs w:val="24"/>
        </w:rPr>
        <w:t>сектора экономики</w:t>
      </w:r>
      <w:r w:rsidR="001C3016" w:rsidRPr="009670F2">
        <w:rPr>
          <w:rFonts w:ascii="Times New Roman" w:hAnsi="Times New Roman"/>
          <w:sz w:val="24"/>
          <w:szCs w:val="24"/>
        </w:rPr>
        <w:t xml:space="preserve"> </w:t>
      </w:r>
      <w:r w:rsidRPr="009670F2">
        <w:rPr>
          <w:rFonts w:ascii="Times New Roman" w:hAnsi="Times New Roman"/>
          <w:sz w:val="24"/>
          <w:szCs w:val="24"/>
        </w:rPr>
        <w:t xml:space="preserve">и поддержки </w:t>
      </w:r>
    </w:p>
    <w:p w:rsidR="005632B6" w:rsidRPr="001C3016" w:rsidRDefault="00E4501E" w:rsidP="009156C0">
      <w:pPr>
        <w:tabs>
          <w:tab w:val="left" w:pos="6870"/>
        </w:tabs>
        <w:rPr>
          <w:rFonts w:ascii="Times New Roman" w:hAnsi="Times New Roman"/>
          <w:sz w:val="18"/>
          <w:szCs w:val="20"/>
        </w:rPr>
      </w:pPr>
      <w:r w:rsidRPr="009670F2">
        <w:rPr>
          <w:rFonts w:ascii="Times New Roman" w:hAnsi="Times New Roman"/>
          <w:sz w:val="24"/>
          <w:szCs w:val="24"/>
        </w:rPr>
        <w:t xml:space="preserve">предпринимательства                                                      </w:t>
      </w:r>
      <w:r w:rsidR="001C3016" w:rsidRPr="009670F2">
        <w:rPr>
          <w:rFonts w:ascii="Times New Roman" w:hAnsi="Times New Roman"/>
          <w:sz w:val="24"/>
          <w:szCs w:val="24"/>
        </w:rPr>
        <w:t xml:space="preserve">         </w:t>
      </w:r>
      <w:r w:rsidRPr="009670F2">
        <w:rPr>
          <w:rFonts w:ascii="Times New Roman" w:hAnsi="Times New Roman"/>
          <w:sz w:val="24"/>
          <w:szCs w:val="24"/>
        </w:rPr>
        <w:t xml:space="preserve">        </w:t>
      </w:r>
      <w:r w:rsidR="009670F2">
        <w:rPr>
          <w:rFonts w:ascii="Times New Roman" w:hAnsi="Times New Roman"/>
          <w:sz w:val="24"/>
          <w:szCs w:val="24"/>
        </w:rPr>
        <w:t xml:space="preserve">                </w:t>
      </w:r>
      <w:r w:rsidRPr="009670F2">
        <w:rPr>
          <w:rFonts w:ascii="Times New Roman" w:hAnsi="Times New Roman"/>
          <w:sz w:val="24"/>
          <w:szCs w:val="24"/>
        </w:rPr>
        <w:t>С.П.</w:t>
      </w:r>
      <w:r w:rsidR="009670F2">
        <w:rPr>
          <w:rFonts w:ascii="Times New Roman" w:hAnsi="Times New Roman"/>
          <w:sz w:val="24"/>
          <w:szCs w:val="24"/>
        </w:rPr>
        <w:t xml:space="preserve"> </w:t>
      </w:r>
      <w:r w:rsidRPr="009670F2">
        <w:rPr>
          <w:rFonts w:ascii="Times New Roman" w:hAnsi="Times New Roman"/>
          <w:sz w:val="24"/>
          <w:szCs w:val="24"/>
        </w:rPr>
        <w:t>Кулиниченко</w:t>
      </w:r>
    </w:p>
    <w:sectPr w:rsidR="005632B6" w:rsidRPr="001C3016" w:rsidSect="009156C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CD57F8"/>
    <w:rsid w:val="000664B2"/>
    <w:rsid w:val="001710A0"/>
    <w:rsid w:val="00171B7F"/>
    <w:rsid w:val="001C27BC"/>
    <w:rsid w:val="001C3016"/>
    <w:rsid w:val="001E7302"/>
    <w:rsid w:val="00206A03"/>
    <w:rsid w:val="002104D2"/>
    <w:rsid w:val="003A2E3A"/>
    <w:rsid w:val="003C5738"/>
    <w:rsid w:val="003F3C9D"/>
    <w:rsid w:val="003F6412"/>
    <w:rsid w:val="00443CD7"/>
    <w:rsid w:val="00482874"/>
    <w:rsid w:val="00520979"/>
    <w:rsid w:val="005632B6"/>
    <w:rsid w:val="00573CF5"/>
    <w:rsid w:val="006057B5"/>
    <w:rsid w:val="0064040B"/>
    <w:rsid w:val="006B7704"/>
    <w:rsid w:val="006D4E60"/>
    <w:rsid w:val="006E56C4"/>
    <w:rsid w:val="007102CE"/>
    <w:rsid w:val="00737C80"/>
    <w:rsid w:val="00782A3F"/>
    <w:rsid w:val="00783BEF"/>
    <w:rsid w:val="007B502C"/>
    <w:rsid w:val="007E6818"/>
    <w:rsid w:val="007F0F12"/>
    <w:rsid w:val="00811CC3"/>
    <w:rsid w:val="0083382C"/>
    <w:rsid w:val="0087478E"/>
    <w:rsid w:val="00875D79"/>
    <w:rsid w:val="008B5527"/>
    <w:rsid w:val="008B6B93"/>
    <w:rsid w:val="008D2DE4"/>
    <w:rsid w:val="008F5E00"/>
    <w:rsid w:val="009156C0"/>
    <w:rsid w:val="00921FD1"/>
    <w:rsid w:val="00924045"/>
    <w:rsid w:val="00946013"/>
    <w:rsid w:val="009471DA"/>
    <w:rsid w:val="009670F2"/>
    <w:rsid w:val="00970AEF"/>
    <w:rsid w:val="009714CF"/>
    <w:rsid w:val="00994273"/>
    <w:rsid w:val="009A2074"/>
    <w:rsid w:val="00A074A4"/>
    <w:rsid w:val="00A54F9B"/>
    <w:rsid w:val="00B0104F"/>
    <w:rsid w:val="00B422FF"/>
    <w:rsid w:val="00B57C59"/>
    <w:rsid w:val="00B868F3"/>
    <w:rsid w:val="00BA5C2B"/>
    <w:rsid w:val="00C108FC"/>
    <w:rsid w:val="00C733F2"/>
    <w:rsid w:val="00CA14A9"/>
    <w:rsid w:val="00CD57F8"/>
    <w:rsid w:val="00CF6BD4"/>
    <w:rsid w:val="00D36296"/>
    <w:rsid w:val="00D8408B"/>
    <w:rsid w:val="00D875DE"/>
    <w:rsid w:val="00DA10DA"/>
    <w:rsid w:val="00E4501E"/>
    <w:rsid w:val="00FA2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915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10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0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5118818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7766-0781-4325-9132-45B7CC49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021507</cp:lastModifiedBy>
  <cp:revision>9</cp:revision>
  <cp:lastPrinted>2017-11-15T06:19:00Z</cp:lastPrinted>
  <dcterms:created xsi:type="dcterms:W3CDTF">2017-08-28T09:41:00Z</dcterms:created>
  <dcterms:modified xsi:type="dcterms:W3CDTF">2017-11-15T06:40:00Z</dcterms:modified>
</cp:coreProperties>
</file>